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664123" w:rsidRDefault="00F835B4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5B4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664123" w:rsidRPr="00664123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5B2A7D">
        <w:rPr>
          <w:rFonts w:ascii="Times New Roman" w:hAnsi="Times New Roman" w:cs="Times New Roman"/>
          <w:b w:val="0"/>
          <w:sz w:val="28"/>
          <w:szCs w:val="28"/>
        </w:rPr>
        <w:br/>
      </w:r>
      <w:r w:rsidR="00664123" w:rsidRPr="0066412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Администрации ЗАТО г. Железногорск предоставления муниципальной услуги “Включение </w:t>
      </w:r>
      <w:r w:rsidR="00664123">
        <w:rPr>
          <w:rFonts w:ascii="Times New Roman" w:hAnsi="Times New Roman" w:cs="Times New Roman"/>
          <w:b w:val="0"/>
          <w:sz w:val="28"/>
          <w:szCs w:val="28"/>
        </w:rPr>
        <w:br/>
      </w:r>
      <w:r w:rsidR="00664123" w:rsidRPr="00664123">
        <w:rPr>
          <w:rFonts w:ascii="Times New Roman" w:hAnsi="Times New Roman" w:cs="Times New Roman"/>
          <w:b w:val="0"/>
          <w:sz w:val="28"/>
          <w:szCs w:val="28"/>
        </w:rPr>
        <w:t>в реестр мест (площадок) накопления твердых коммунальных отходов”»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64123" w:rsidRPr="00664123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«Об утверждении административного регламента Администрации ЗАТО г. Железногорск предоставления муниципальной услуги “Включение в реестр мест (площадок) накопления твердых коммунальных отходов”»</w:t>
      </w:r>
      <w:r w:rsidR="003D3632" w:rsidRPr="00393F88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64123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64123">
        <w:rPr>
          <w:rFonts w:ascii="Times New Roman" w:hAnsi="Times New Roman"/>
          <w:sz w:val="28"/>
          <w:szCs w:val="28"/>
        </w:rPr>
        <w:t>20</w:t>
      </w:r>
      <w:r w:rsidR="00B7563F">
        <w:rPr>
          <w:rFonts w:ascii="Times New Roman" w:hAnsi="Times New Roman"/>
          <w:sz w:val="28"/>
          <w:szCs w:val="28"/>
        </w:rPr>
        <w:t>.</w:t>
      </w:r>
      <w:r w:rsidR="003E3D93">
        <w:rPr>
          <w:rFonts w:ascii="Times New Roman" w:hAnsi="Times New Roman"/>
          <w:sz w:val="28"/>
          <w:szCs w:val="28"/>
        </w:rPr>
        <w:t>1</w:t>
      </w:r>
      <w:r w:rsidR="00393F88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835B4" w:rsidRPr="00664123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835B4" w:rsidRPr="00664123">
        <w:rPr>
          <w:rFonts w:ascii="Times New Roman" w:hAnsi="Times New Roman"/>
          <w:sz w:val="28"/>
          <w:szCs w:val="28"/>
        </w:rPr>
        <w:t>01.</w:t>
      </w:r>
      <w:r w:rsidRPr="007254DF">
        <w:rPr>
          <w:rFonts w:ascii="Times New Roman" w:hAnsi="Times New Roman"/>
          <w:sz w:val="28"/>
          <w:szCs w:val="28"/>
        </w:rPr>
        <w:t>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835B4" w:rsidRPr="00664123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923D5"/>
    <w:rsid w:val="00393F88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2A7D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64123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07413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54F4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E2F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25874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3DBF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35B4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116</cp:revision>
  <dcterms:created xsi:type="dcterms:W3CDTF">2017-06-07T07:23:00Z</dcterms:created>
  <dcterms:modified xsi:type="dcterms:W3CDTF">2024-12-20T02:08:00Z</dcterms:modified>
</cp:coreProperties>
</file>